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35F" w:rsidRDefault="00BA0895">
      <w:bookmarkStart w:id="0" w:name="_GoBack"/>
      <w:bookmarkEnd w:id="0"/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="00A2735E" w:rsidRPr="0064116A">
        <w:rPr>
          <w:rFonts w:ascii="TH SarabunPSK" w:hAnsi="TH SarabunPSK" w:cs="TH SarabunPSK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6851D8" wp14:editId="6C18C84C">
                <wp:simplePos x="0" y="0"/>
                <wp:positionH relativeFrom="margin">
                  <wp:align>right</wp:align>
                </wp:positionH>
                <wp:positionV relativeFrom="paragraph">
                  <wp:posOffset>-1905</wp:posOffset>
                </wp:positionV>
                <wp:extent cx="1466850" cy="730250"/>
                <wp:effectExtent l="0" t="0" r="0" b="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730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116A" w:rsidRPr="006B51F8" w:rsidRDefault="0064116A" w:rsidP="0064116A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</w:pPr>
                            <w:r w:rsidRPr="006B51F8">
                              <w:rPr>
                                <w:rFonts w:ascii="TH SarabunPSK" w:hAnsi="TH SarabunPSK" w:cs="TH SarabunPSK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ชำระค่าฝากส่งเป็นรายเดือน</w:t>
                            </w:r>
                            <w:r w:rsidRPr="006B51F8">
                              <w:rPr>
                                <w:rFonts w:ascii="TH SarabunPSK" w:hAnsi="TH SarabunPSK" w:cs="TH SarabunPSK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br/>
                              <w:t>ใบอนุญาตที่ ๑/๒๕๒๖</w:t>
                            </w:r>
                            <w:r w:rsidRPr="006B51F8">
                              <w:rPr>
                                <w:rFonts w:ascii="TH SarabunPSK" w:hAnsi="TH SarabunPSK" w:cs="TH SarabunPSK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br/>
                              <w:t>ปทฝ. เกษตรศาสตร์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6851D8" id="สี่เหลี่ยมผืนผ้า 4" o:spid="_x0000_s1031" style="position:absolute;margin-left:64.3pt;margin-top:-.15pt;width:115.5pt;height:57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" filled="f" stroked="f" strokeweight="1pt">
                <v:textbox>
                  <w:txbxContent>
                    <w:p w:rsidR="0064116A" w:rsidRPr="006B51F8" w:rsidRDefault="0064116A" w:rsidP="0064116A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6"/>
                          <w:szCs w:val="26"/>
                          <w:cs/>
                        </w:rPr>
                      </w:pPr>
                      <w:r w:rsidRPr="006B51F8">
                        <w:rPr>
                          <w:rFonts w:ascii="TH SarabunPSK" w:hAnsi="TH SarabunPSK" w:cs="TH SarabunPSK"/>
                          <w:color w:val="000000" w:themeColor="text1"/>
                          <w:sz w:val="26"/>
                          <w:szCs w:val="26"/>
                          <w:cs/>
                        </w:rPr>
                        <w:t>ชำระค่าฝากส่งเป็นรายเดือน</w:t>
                      </w:r>
                      <w:r w:rsidRPr="006B51F8">
                        <w:rPr>
                          <w:rFonts w:ascii="TH SarabunPSK" w:hAnsi="TH SarabunPSK" w:cs="TH SarabunPSK"/>
                          <w:color w:val="000000" w:themeColor="text1"/>
                          <w:sz w:val="26"/>
                          <w:szCs w:val="26"/>
                          <w:cs/>
                        </w:rPr>
                        <w:br/>
                        <w:t>ใบอนุญาตที่ ๑/๒๕๒๖</w:t>
                      </w:r>
                      <w:r w:rsidRPr="006B51F8">
                        <w:rPr>
                          <w:rFonts w:ascii="TH SarabunPSK" w:hAnsi="TH SarabunPSK" w:cs="TH SarabunPSK"/>
                          <w:color w:val="000000" w:themeColor="text1"/>
                          <w:sz w:val="26"/>
                          <w:szCs w:val="26"/>
                          <w:cs/>
                        </w:rPr>
                        <w:br/>
                      </w:r>
                      <w:proofErr w:type="spellStart"/>
                      <w:r w:rsidRPr="006B51F8">
                        <w:rPr>
                          <w:rFonts w:ascii="TH SarabunPSK" w:hAnsi="TH SarabunPSK" w:cs="TH SarabunPSK"/>
                          <w:color w:val="000000" w:themeColor="text1"/>
                          <w:sz w:val="26"/>
                          <w:szCs w:val="26"/>
                          <w:cs/>
                        </w:rPr>
                        <w:t>ปทฝ</w:t>
                      </w:r>
                      <w:proofErr w:type="spellEnd"/>
                      <w:r w:rsidRPr="006B51F8">
                        <w:rPr>
                          <w:rFonts w:ascii="TH SarabunPSK" w:hAnsi="TH SarabunPSK" w:cs="TH SarabunPSK"/>
                          <w:color w:val="000000" w:themeColor="text1"/>
                          <w:sz w:val="26"/>
                          <w:szCs w:val="26"/>
                          <w:cs/>
                        </w:rPr>
                        <w:t>. เกษตรศาสตร์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B2E51" w:rsidRPr="0064116A">
        <w:rPr>
          <w:rFonts w:ascii="TH SarabunPSK" w:hAnsi="TH SarabunPSK" w:cs="TH SarabunPSK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EDED2A" wp14:editId="7BB00B11">
                <wp:simplePos x="0" y="0"/>
                <wp:positionH relativeFrom="column">
                  <wp:posOffset>565150</wp:posOffset>
                </wp:positionH>
                <wp:positionV relativeFrom="paragraph">
                  <wp:posOffset>346630</wp:posOffset>
                </wp:positionV>
                <wp:extent cx="2408555" cy="982980"/>
                <wp:effectExtent l="0" t="0" r="0" b="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8555" cy="982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0BC7" w:rsidRPr="00AB2E51" w:rsidRDefault="00E70BC7" w:rsidP="00090729">
                            <w:pPr>
                              <w:spacing w:after="0" w:line="360" w:lineRule="exact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AB2E5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มหาวิทยาลัยเกษตรศาสตร์ บางเขน</w:t>
                            </w:r>
                            <w:r w:rsidRPr="00AB2E51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AB2E5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๕๐ ถนนงามวงศ์วาน เขตจตุจักร</w:t>
                            </w:r>
                            <w:r w:rsidRPr="00AB2E51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AB2E5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กรุงเทพฯ ๑๐๙๐๐</w:t>
                            </w:r>
                            <w:r w:rsidRPr="00AB2E51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09072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ที่</w:t>
                            </w:r>
                            <w:r w:rsidRPr="00AB2E5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อว ๖๕๐๑.๐๒๐๑/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EDED2A" id="สี่เหลี่ยมผืนผ้า 6" o:spid="_x0000_s1027" style="position:absolute;margin-left:44.5pt;margin-top:27.3pt;width:189.65pt;height:77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" filled="f" stroked="f" strokeweight="1pt">
                <v:textbox>
                  <w:txbxContent>
                    <w:p w:rsidR="00E70BC7" w:rsidRPr="00AB2E51" w:rsidRDefault="00E70BC7" w:rsidP="00090729">
                      <w:pPr>
                        <w:spacing w:after="0" w:line="360" w:lineRule="exact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AB2E51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มหาวิทยาลัยเกษตรศาสตร์ บางเขน</w:t>
                      </w:r>
                      <w:r w:rsidRPr="00AB2E51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 w:rsidRPr="00AB2E51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๕๐ ถนนงามวงศ์วาน เขตจตุจักร</w:t>
                      </w:r>
                      <w:r w:rsidRPr="00AB2E51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 w:rsidRPr="00AB2E51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กรุงเทพฯ ๑๐๙๐๐</w:t>
                      </w:r>
                      <w:r w:rsidRPr="00AB2E51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</w:r>
                      <w:r w:rsidR="0009072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ที่</w:t>
                      </w:r>
                      <w:r w:rsidRPr="00AB2E51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อว ๖๕๐๑.๐๒๐๑/</w:t>
                      </w:r>
                    </w:p>
                  </w:txbxContent>
                </v:textbox>
              </v:rect>
            </w:pict>
          </mc:Fallback>
        </mc:AlternateContent>
      </w:r>
    </w:p>
    <w:sectPr w:rsidR="009C235F" w:rsidSect="001C6D5E">
      <w:headerReference w:type="default" r:id="rId7"/>
      <w:pgSz w:w="13154" w:h="6067" w:orient="landscape" w:code="9"/>
      <w:pgMar w:top="851" w:right="567" w:bottom="1440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E14" w:rsidRDefault="007C2E14" w:rsidP="00A2735E">
      <w:pPr>
        <w:spacing w:after="0" w:line="240" w:lineRule="auto"/>
      </w:pPr>
      <w:r>
        <w:separator/>
      </w:r>
    </w:p>
  </w:endnote>
  <w:endnote w:type="continuationSeparator" w:id="0">
    <w:p w:rsidR="007C2E14" w:rsidRDefault="007C2E14" w:rsidP="00A27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E14" w:rsidRDefault="007C2E14" w:rsidP="00A2735E">
      <w:pPr>
        <w:spacing w:after="0" w:line="240" w:lineRule="auto"/>
      </w:pPr>
      <w:r>
        <w:separator/>
      </w:r>
    </w:p>
  </w:footnote>
  <w:footnote w:type="continuationSeparator" w:id="0">
    <w:p w:rsidR="007C2E14" w:rsidRDefault="007C2E14" w:rsidP="00A27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35E" w:rsidRDefault="001C6D5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540385</wp:posOffset>
              </wp:positionV>
              <wp:extent cx="1440000" cy="720000"/>
              <wp:effectExtent l="0" t="0" r="27305" b="23495"/>
              <wp:wrapNone/>
              <wp:docPr id="8" name="สี่เหลี่ยมผืนผ้า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" cy="72000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8DB00C" id="สี่เหลี่ยมผืนผ้า 8" o:spid="_x0000_s1026" style="position:absolute;margin-left:62.2pt;margin-top:42.55pt;width:113.4pt;height:56.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" filled="f" strokecolor="black [3213]" strokeweight="1pt">
              <w10:wrap anchorx="margin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-635</wp:posOffset>
          </wp:positionH>
          <wp:positionV relativeFrom="paragraph">
            <wp:posOffset>540385</wp:posOffset>
          </wp:positionV>
          <wp:extent cx="539750" cy="539750"/>
          <wp:effectExtent l="0" t="0" r="0" b="0"/>
          <wp:wrapNone/>
          <wp:docPr id="9" name="รูปภาพ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โลโก้ สีเขียว 3 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ED6"/>
    <w:rsid w:val="00090729"/>
    <w:rsid w:val="00094739"/>
    <w:rsid w:val="00133147"/>
    <w:rsid w:val="001C6D5E"/>
    <w:rsid w:val="00301202"/>
    <w:rsid w:val="00301DCE"/>
    <w:rsid w:val="004E72C1"/>
    <w:rsid w:val="005D5201"/>
    <w:rsid w:val="0064116A"/>
    <w:rsid w:val="006B51F8"/>
    <w:rsid w:val="006C4B65"/>
    <w:rsid w:val="006E13FA"/>
    <w:rsid w:val="007C0ED6"/>
    <w:rsid w:val="007C2E14"/>
    <w:rsid w:val="00953B4B"/>
    <w:rsid w:val="009751A6"/>
    <w:rsid w:val="009C235F"/>
    <w:rsid w:val="00A2735E"/>
    <w:rsid w:val="00AB2E51"/>
    <w:rsid w:val="00BA0895"/>
    <w:rsid w:val="00BA1D21"/>
    <w:rsid w:val="00BC3F50"/>
    <w:rsid w:val="00C92A9C"/>
    <w:rsid w:val="00D45B3C"/>
    <w:rsid w:val="00E70878"/>
    <w:rsid w:val="00E70BC7"/>
    <w:rsid w:val="00EC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51FB0EB0-8B9C-426D-8942-1E6A3B60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73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35E"/>
  </w:style>
  <w:style w:type="paragraph" w:styleId="Footer">
    <w:name w:val="footer"/>
    <w:basedOn w:val="Normal"/>
    <w:link w:val="FooterChar"/>
    <w:uiPriority w:val="99"/>
    <w:unhideWhenUsed/>
    <w:rsid w:val="00A273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44FC6-02CB-4F53-B054-1E5B68B33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50THERP-HP</dc:creator>
  <cp:keywords/>
  <dc:description/>
  <cp:lastModifiedBy>Windows User</cp:lastModifiedBy>
  <cp:revision>23</cp:revision>
  <dcterms:created xsi:type="dcterms:W3CDTF">2020-12-24T08:45:00Z</dcterms:created>
  <dcterms:modified xsi:type="dcterms:W3CDTF">2020-12-28T08:08:00Z</dcterms:modified>
</cp:coreProperties>
</file>